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6173" w14:textId="77777777" w:rsidR="00FC1225" w:rsidRPr="00185FAF" w:rsidRDefault="00FC1225" w:rsidP="00FC1225">
      <w:pPr>
        <w:rPr>
          <w:rFonts w:ascii="Times New Roman" w:hAnsi="Times New Roman" w:cs="Times New Roman"/>
          <w:sz w:val="24"/>
          <w:szCs w:val="24"/>
        </w:rPr>
      </w:pPr>
      <w:r w:rsidRPr="00185FAF">
        <w:rPr>
          <w:rFonts w:ascii="Times New Roman" w:hAnsi="Times New Roman" w:cs="Times New Roman"/>
          <w:sz w:val="24"/>
          <w:szCs w:val="24"/>
        </w:rPr>
        <w:t>Risk Tanılama Formu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429"/>
        <w:gridCol w:w="3171"/>
        <w:gridCol w:w="1404"/>
        <w:gridCol w:w="1525"/>
        <w:gridCol w:w="1251"/>
        <w:gridCol w:w="1939"/>
        <w:gridCol w:w="1939"/>
        <w:gridCol w:w="1909"/>
      </w:tblGrid>
      <w:tr w:rsidR="00FC1225" w:rsidRPr="00185FAF" w14:paraId="0BF3D6FC" w14:textId="77777777" w:rsidTr="00FC1225">
        <w:tc>
          <w:tcPr>
            <w:tcW w:w="14567" w:type="dxa"/>
            <w:gridSpan w:val="8"/>
          </w:tcPr>
          <w:p w14:paraId="3E6A3804" w14:textId="2E29731D" w:rsidR="00FC1225" w:rsidRPr="00185FAF" w:rsidRDefault="00DE42DF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Osmaniye Korkut Ata</w:t>
            </w:r>
            <w:r w:rsidR="00FC1225"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 BAP Koordinatörlüğü </w:t>
            </w:r>
          </w:p>
        </w:tc>
      </w:tr>
      <w:tr w:rsidR="00FC1225" w:rsidRPr="00185FAF" w14:paraId="0C3310B5" w14:textId="77777777" w:rsidTr="00FC1225">
        <w:tc>
          <w:tcPr>
            <w:tcW w:w="14567" w:type="dxa"/>
            <w:gridSpan w:val="8"/>
          </w:tcPr>
          <w:p w14:paraId="248B39BF" w14:textId="77777777"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Risk Belirleme ve Değerlendirme Formu</w:t>
            </w:r>
          </w:p>
        </w:tc>
      </w:tr>
      <w:tr w:rsidR="00D000B7" w:rsidRPr="00185FAF" w14:paraId="4DA502D8" w14:textId="77777777" w:rsidTr="001E0281">
        <w:tc>
          <w:tcPr>
            <w:tcW w:w="1282" w:type="dxa"/>
          </w:tcPr>
          <w:p w14:paraId="1E14ABB3" w14:textId="77777777" w:rsidR="00D000B7" w:rsidRPr="00185FAF" w:rsidRDefault="00D000B7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13285" w:type="dxa"/>
            <w:gridSpan w:val="7"/>
          </w:tcPr>
          <w:p w14:paraId="1A0BB17F" w14:textId="77777777" w:rsidR="00D000B7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Muhasebe ve Taşınır Birimi</w:t>
            </w:r>
          </w:p>
        </w:tc>
      </w:tr>
      <w:tr w:rsidR="00FC1225" w:rsidRPr="00185FAF" w14:paraId="4093EF0E" w14:textId="77777777" w:rsidTr="001E0281">
        <w:tc>
          <w:tcPr>
            <w:tcW w:w="1282" w:type="dxa"/>
          </w:tcPr>
          <w:p w14:paraId="4E6AEAAA" w14:textId="77777777"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Stratejik Amaç</w:t>
            </w:r>
          </w:p>
        </w:tc>
        <w:tc>
          <w:tcPr>
            <w:tcW w:w="13285" w:type="dxa"/>
            <w:gridSpan w:val="7"/>
          </w:tcPr>
          <w:p w14:paraId="76B95F8F" w14:textId="77777777" w:rsidR="00FC1225" w:rsidRPr="00185FAF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Araştırma-Geliştirme Faaliyetlerinin Niteliklerini Arttırmak</w:t>
            </w:r>
          </w:p>
        </w:tc>
      </w:tr>
      <w:tr w:rsidR="00FC1225" w:rsidRPr="00185FAF" w14:paraId="0937A26A" w14:textId="77777777" w:rsidTr="001E0281">
        <w:tc>
          <w:tcPr>
            <w:tcW w:w="1282" w:type="dxa"/>
          </w:tcPr>
          <w:p w14:paraId="0646BA8A" w14:textId="77777777"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Stratejik Hedef</w:t>
            </w:r>
          </w:p>
        </w:tc>
        <w:tc>
          <w:tcPr>
            <w:tcW w:w="13285" w:type="dxa"/>
            <w:gridSpan w:val="7"/>
          </w:tcPr>
          <w:p w14:paraId="626EFA6D" w14:textId="77777777" w:rsidR="0067198E" w:rsidRPr="00185FAF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Bilimsel çalışmaları kolaylaştıracak araştırma altyapısı geliştirilecektir</w:t>
            </w:r>
            <w:r w:rsidR="00EC5284" w:rsidRPr="00185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8A0D93" w14:textId="77777777" w:rsidR="00FC1225" w:rsidRPr="00185FAF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Akademik personelin ar-ge ve yayın faaliyetlerini özendirmeye (arttırmaya) yönelik çalışmalar yapılacaktır</w:t>
            </w:r>
          </w:p>
        </w:tc>
      </w:tr>
      <w:tr w:rsidR="00FC1225" w:rsidRPr="00185FAF" w14:paraId="655BD4E9" w14:textId="77777777" w:rsidTr="001E0281">
        <w:tc>
          <w:tcPr>
            <w:tcW w:w="1282" w:type="dxa"/>
          </w:tcPr>
          <w:p w14:paraId="365E601A" w14:textId="77777777"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Performans Hedefi</w:t>
            </w:r>
          </w:p>
        </w:tc>
        <w:tc>
          <w:tcPr>
            <w:tcW w:w="13285" w:type="dxa"/>
            <w:gridSpan w:val="7"/>
          </w:tcPr>
          <w:p w14:paraId="5D9983A2" w14:textId="77777777" w:rsidR="00FC1225" w:rsidRPr="00185FAF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Üniversitemizde yürütülen ve ortağı olunan proje sayısı artırılacaktır</w:t>
            </w:r>
          </w:p>
        </w:tc>
      </w:tr>
      <w:tr w:rsidR="00FC1225" w:rsidRPr="00185FAF" w14:paraId="319F4923" w14:textId="77777777" w:rsidTr="001E0281">
        <w:tc>
          <w:tcPr>
            <w:tcW w:w="1282" w:type="dxa"/>
          </w:tcPr>
          <w:p w14:paraId="0F03E08A" w14:textId="77777777" w:rsidR="00FC1225" w:rsidRPr="00185FAF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3285" w:type="dxa"/>
            <w:gridSpan w:val="7"/>
          </w:tcPr>
          <w:p w14:paraId="22C9C535" w14:textId="77777777" w:rsidR="00FC1225" w:rsidRPr="00185FAF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Satınalma iş ve işlemlerinin sürdürülmesi ve iyileştirilmesi</w:t>
            </w:r>
          </w:p>
        </w:tc>
      </w:tr>
      <w:tr w:rsidR="00185FAF" w:rsidRPr="00185FAF" w14:paraId="13EBE234" w14:textId="77777777" w:rsidTr="00185FAF">
        <w:tc>
          <w:tcPr>
            <w:tcW w:w="1282" w:type="dxa"/>
            <w:vMerge w:val="restart"/>
            <w:vAlign w:val="center"/>
          </w:tcPr>
          <w:p w14:paraId="46C5971C" w14:textId="77777777" w:rsidR="005C7025" w:rsidRPr="00185FAF" w:rsidRDefault="005C7025" w:rsidP="00A4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542ED62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Riskin Tanımı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14:paraId="139984C6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Riskin Türü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14:paraId="03874DF1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Olasılık Değeri (A)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14:paraId="78C5B7E4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Etki Değeri (B)</w:t>
            </w:r>
          </w:p>
        </w:tc>
        <w:tc>
          <w:tcPr>
            <w:tcW w:w="1982" w:type="dxa"/>
            <w:shd w:val="clear" w:color="auto" w:fill="C6D9F1" w:themeFill="text2" w:themeFillTint="33"/>
            <w:vAlign w:val="center"/>
          </w:tcPr>
          <w:p w14:paraId="542C9F83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Önemlilik Değeri (Risk Puanı)                   (C ):A*B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4EF03DD4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Riskin Konumu</w:t>
            </w:r>
          </w:p>
          <w:p w14:paraId="7180D4AA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(Rengi)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</w:tcPr>
          <w:p w14:paraId="766B781D" w14:textId="77777777" w:rsidR="005C7025" w:rsidRPr="00185FAF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FAF">
              <w:rPr>
                <w:rFonts w:ascii="Times New Roman" w:hAnsi="Times New Roman" w:cs="Times New Roman"/>
                <w:b/>
                <w:sz w:val="20"/>
                <w:szCs w:val="20"/>
              </w:rPr>
              <w:t>Riski Önleme Yöntemi</w:t>
            </w:r>
          </w:p>
        </w:tc>
      </w:tr>
      <w:tr w:rsidR="00185FAF" w:rsidRPr="00185FAF" w14:paraId="16296D47" w14:textId="77777777" w:rsidTr="00131CF8">
        <w:trPr>
          <w:trHeight w:val="623"/>
        </w:trPr>
        <w:tc>
          <w:tcPr>
            <w:tcW w:w="1282" w:type="dxa"/>
            <w:vMerge/>
          </w:tcPr>
          <w:p w14:paraId="5B51AD7F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1209415"/>
          </w:p>
        </w:tc>
        <w:tc>
          <w:tcPr>
            <w:tcW w:w="3236" w:type="dxa"/>
            <w:vAlign w:val="center"/>
          </w:tcPr>
          <w:p w14:paraId="6779BB59" w14:textId="77777777" w:rsidR="00052DD0" w:rsidRPr="00185FAF" w:rsidRDefault="00052DD0" w:rsidP="00131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Onay belgesini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hazırlanmaması</w:t>
            </w:r>
          </w:p>
          <w:p w14:paraId="441539D8" w14:textId="77777777" w:rsidR="00052DD0" w:rsidRPr="00185FAF" w:rsidRDefault="00052DD0" w:rsidP="0013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6" w:type="dxa"/>
            <w:vAlign w:val="center"/>
          </w:tcPr>
          <w:p w14:paraId="7D58FE9D" w14:textId="77777777"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03"/>
            <w:bookmarkStart w:id="2" w:name="OLE_LINK104"/>
            <w:bookmarkStart w:id="3" w:name="OLE_LINK105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  <w:bookmarkEnd w:id="1"/>
            <w:bookmarkEnd w:id="2"/>
            <w:bookmarkEnd w:id="3"/>
          </w:p>
        </w:tc>
        <w:tc>
          <w:tcPr>
            <w:tcW w:w="1557" w:type="dxa"/>
            <w:vAlign w:val="center"/>
          </w:tcPr>
          <w:p w14:paraId="5A2CC37F" w14:textId="77777777"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0254BFB9" w14:textId="77777777"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084BD4DB" w14:textId="77777777"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60319553" w14:textId="77777777"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8"/>
            <w:bookmarkStart w:id="5" w:name="OLE_LINK19"/>
            <w:bookmarkStart w:id="6" w:name="OLE_LINK2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693A71B9" w14:textId="77777777" w:rsidR="00052DD0" w:rsidRPr="00185FAF" w:rsidRDefault="00052DD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4"/>
            <w:bookmarkEnd w:id="5"/>
            <w:bookmarkEnd w:id="6"/>
          </w:p>
        </w:tc>
        <w:tc>
          <w:tcPr>
            <w:tcW w:w="1840" w:type="dxa"/>
            <w:vAlign w:val="center"/>
          </w:tcPr>
          <w:p w14:paraId="0229BC4C" w14:textId="77777777" w:rsidR="00052DD0" w:rsidRPr="00185FAF" w:rsidRDefault="00857B50" w:rsidP="001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tr w:rsidR="00185FAF" w:rsidRPr="00185FAF" w14:paraId="2F39B080" w14:textId="77777777" w:rsidTr="00185FAF">
        <w:tc>
          <w:tcPr>
            <w:tcW w:w="1282" w:type="dxa"/>
            <w:vMerge/>
          </w:tcPr>
          <w:p w14:paraId="4E520314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71219963"/>
            <w:bookmarkEnd w:id="0"/>
          </w:p>
        </w:tc>
        <w:tc>
          <w:tcPr>
            <w:tcW w:w="3236" w:type="dxa"/>
            <w:vAlign w:val="center"/>
          </w:tcPr>
          <w:p w14:paraId="3B4CEF48" w14:textId="77777777" w:rsidR="00857B50" w:rsidRPr="00185FAF" w:rsidRDefault="00857B50" w:rsidP="001F3BC5">
            <w:pPr>
              <w:pStyle w:val="AralkYok"/>
            </w:pPr>
            <w:r w:rsidRPr="00185FAF">
              <w:t>Satın alma biriminden</w:t>
            </w:r>
          </w:p>
          <w:p w14:paraId="11846EE8" w14:textId="77777777" w:rsidR="00857B50" w:rsidRPr="00185FAF" w:rsidRDefault="00857B50" w:rsidP="001F3BC5">
            <w:pPr>
              <w:pStyle w:val="AralkYok"/>
            </w:pPr>
            <w:r w:rsidRPr="00185FAF">
              <w:t>gelen teklifler</w:t>
            </w:r>
            <w:r w:rsidR="00185FAF">
              <w:t xml:space="preserve"> </w:t>
            </w:r>
            <w:r w:rsidRPr="00185FAF">
              <w:t>doğrultusunda piyasa</w:t>
            </w:r>
            <w:r w:rsidR="00185FAF">
              <w:t xml:space="preserve"> </w:t>
            </w:r>
            <w:r w:rsidRPr="00185FAF">
              <w:t>fiyat araştırma</w:t>
            </w:r>
            <w:r w:rsidR="00185FAF">
              <w:t xml:space="preserve"> </w:t>
            </w:r>
            <w:r w:rsidRPr="00185FAF">
              <w:t>tutanağını hazırlamamak</w:t>
            </w:r>
          </w:p>
        </w:tc>
        <w:tc>
          <w:tcPr>
            <w:tcW w:w="1416" w:type="dxa"/>
            <w:vAlign w:val="center"/>
          </w:tcPr>
          <w:p w14:paraId="209F7447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203C91E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4EB5F0AE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34DF3208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718F292E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1C2BC678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14:paraId="5669ADB4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bookmarkEnd w:id="7"/>
      <w:tr w:rsidR="00185FAF" w:rsidRPr="00185FAF" w14:paraId="19DA9BC5" w14:textId="77777777" w:rsidTr="00185FAF">
        <w:tc>
          <w:tcPr>
            <w:tcW w:w="1282" w:type="dxa"/>
            <w:vMerge/>
          </w:tcPr>
          <w:p w14:paraId="5334FDBC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32F6E9F8" w14:textId="77777777" w:rsidR="00857B50" w:rsidRPr="00185FAF" w:rsidRDefault="00857B50" w:rsidP="001F3BC5">
            <w:pPr>
              <w:pStyle w:val="AralkYok"/>
            </w:pPr>
            <w:r w:rsidRPr="00185FAF">
              <w:t>İlgili Firmanın EKAP</w:t>
            </w:r>
          </w:p>
          <w:p w14:paraId="457A8C4F" w14:textId="77777777" w:rsidR="00857B50" w:rsidRPr="00185FAF" w:rsidRDefault="00857B50" w:rsidP="001F3BC5">
            <w:pPr>
              <w:pStyle w:val="AralkYok"/>
            </w:pPr>
            <w:r w:rsidRPr="00185FAF">
              <w:t>Sisteminden Yasaklı</w:t>
            </w:r>
          </w:p>
          <w:p w14:paraId="09659BE7" w14:textId="77777777" w:rsidR="00857B50" w:rsidRPr="00185FAF" w:rsidRDefault="00857B50" w:rsidP="001F3BC5">
            <w:pPr>
              <w:pStyle w:val="AralkYok"/>
            </w:pPr>
            <w:r w:rsidRPr="00185FAF">
              <w:t>Sorgusu yapılmaması</w:t>
            </w:r>
          </w:p>
        </w:tc>
        <w:tc>
          <w:tcPr>
            <w:tcW w:w="1416" w:type="dxa"/>
            <w:vAlign w:val="center"/>
          </w:tcPr>
          <w:p w14:paraId="1A1AA14C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0AAA92D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4CCF03DD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3CD40802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2D43FC9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19"/>
            <w:bookmarkStart w:id="9" w:name="OLE_LINK120"/>
            <w:bookmarkStart w:id="10" w:name="OLE_LINK12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243DC163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8"/>
            <w:bookmarkEnd w:id="9"/>
            <w:bookmarkEnd w:id="10"/>
          </w:p>
        </w:tc>
        <w:tc>
          <w:tcPr>
            <w:tcW w:w="1840" w:type="dxa"/>
            <w:vAlign w:val="center"/>
          </w:tcPr>
          <w:p w14:paraId="7030C3F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61"/>
            <w:bookmarkStart w:id="12" w:name="OLE_LINK162"/>
            <w:bookmarkStart w:id="13" w:name="OLE_LINK163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11"/>
            <w:bookmarkEnd w:id="12"/>
            <w:bookmarkEnd w:id="13"/>
          </w:p>
        </w:tc>
      </w:tr>
      <w:tr w:rsidR="00185FAF" w:rsidRPr="00185FAF" w14:paraId="7A6F9F6C" w14:textId="77777777" w:rsidTr="00185FAF">
        <w:tc>
          <w:tcPr>
            <w:tcW w:w="1282" w:type="dxa"/>
            <w:vMerge/>
          </w:tcPr>
          <w:p w14:paraId="7296A184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71209650"/>
          </w:p>
        </w:tc>
        <w:tc>
          <w:tcPr>
            <w:tcW w:w="3236" w:type="dxa"/>
            <w:vAlign w:val="center"/>
          </w:tcPr>
          <w:p w14:paraId="17BF33B3" w14:textId="77777777" w:rsidR="00052DD0" w:rsidRPr="00185FAF" w:rsidRDefault="00052DD0" w:rsidP="001F3BC5">
            <w:pPr>
              <w:pStyle w:val="AralkYok"/>
            </w:pPr>
            <w:bookmarkStart w:id="15" w:name="OLE_LINK114"/>
            <w:bookmarkStart w:id="16" w:name="OLE_LINK115"/>
            <w:bookmarkStart w:id="17" w:name="OLE_LINK116"/>
            <w:bookmarkStart w:id="18" w:name="OLE_LINK29"/>
            <w:bookmarkStart w:id="19" w:name="OLE_LINK30"/>
            <w:bookmarkStart w:id="20" w:name="OLE_LINK31"/>
            <w:r w:rsidRPr="00185FAF">
              <w:t>Yürütücünün bağlı olduğu birim tarafından hazırlanan</w:t>
            </w:r>
            <w:bookmarkEnd w:id="15"/>
            <w:bookmarkEnd w:id="16"/>
            <w:bookmarkEnd w:id="17"/>
            <w:r w:rsidRPr="00185FAF">
              <w:t xml:space="preserve"> Muayene Rapor</w:t>
            </w:r>
            <w:r w:rsidR="00185FAF">
              <w:t xml:space="preserve"> </w:t>
            </w:r>
            <w:r w:rsidRPr="00185FAF">
              <w:t>Tutanağının yanlış hazırlanması</w:t>
            </w:r>
            <w:bookmarkEnd w:id="18"/>
            <w:bookmarkEnd w:id="19"/>
            <w:bookmarkEnd w:id="20"/>
          </w:p>
        </w:tc>
        <w:tc>
          <w:tcPr>
            <w:tcW w:w="1416" w:type="dxa"/>
            <w:vAlign w:val="center"/>
          </w:tcPr>
          <w:p w14:paraId="1D2F1F7D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33D7C07F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700A9EA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6F8377C8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21972493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14:paraId="3E62EB0D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</w:p>
        </w:tc>
        <w:tc>
          <w:tcPr>
            <w:tcW w:w="1840" w:type="dxa"/>
            <w:vAlign w:val="center"/>
          </w:tcPr>
          <w:p w14:paraId="73E02EC8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164"/>
            <w:bookmarkStart w:id="22" w:name="OLE_LINK165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Edilebilir, ancak önemli derecede risk yönetimine ihtiyaç duyulmaktadır</w:t>
            </w:r>
            <w:bookmarkEnd w:id="21"/>
            <w:bookmarkEnd w:id="22"/>
          </w:p>
        </w:tc>
      </w:tr>
      <w:tr w:rsidR="00185FAF" w:rsidRPr="00185FAF" w14:paraId="4E67E359" w14:textId="77777777" w:rsidTr="00185FAF">
        <w:tc>
          <w:tcPr>
            <w:tcW w:w="1282" w:type="dxa"/>
            <w:vMerge/>
          </w:tcPr>
          <w:p w14:paraId="2743DA50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471220018"/>
            <w:bookmarkEnd w:id="14"/>
          </w:p>
        </w:tc>
        <w:tc>
          <w:tcPr>
            <w:tcW w:w="3236" w:type="dxa"/>
            <w:vAlign w:val="center"/>
          </w:tcPr>
          <w:p w14:paraId="711AEE13" w14:textId="77777777" w:rsidR="00052DD0" w:rsidRPr="00185FAF" w:rsidRDefault="00052DD0" w:rsidP="001F3BC5">
            <w:pPr>
              <w:pStyle w:val="AralkYok"/>
            </w:pPr>
            <w:bookmarkStart w:id="24" w:name="OLE_LINK35"/>
            <w:bookmarkStart w:id="25" w:name="OLE_LINK36"/>
            <w:bookmarkStart w:id="26" w:name="OLE_LINK37"/>
            <w:r w:rsidRPr="00185FAF">
              <w:t xml:space="preserve">Yürütücünün bağlı olduğu birim tarafından hazırlanan Taşınır </w:t>
            </w:r>
            <w:r w:rsidRPr="00185FAF">
              <w:lastRenderedPageBreak/>
              <w:t>İşlem Fişinin yanlış hazırlanması</w:t>
            </w:r>
          </w:p>
          <w:bookmarkEnd w:id="24"/>
          <w:bookmarkEnd w:id="25"/>
          <w:bookmarkEnd w:id="26"/>
          <w:p w14:paraId="312C45E4" w14:textId="77777777" w:rsidR="00052DD0" w:rsidRPr="00185FAF" w:rsidRDefault="00052DD0" w:rsidP="001F3BC5">
            <w:pPr>
              <w:pStyle w:val="AralkYok"/>
            </w:pPr>
          </w:p>
        </w:tc>
        <w:tc>
          <w:tcPr>
            <w:tcW w:w="1416" w:type="dxa"/>
            <w:vAlign w:val="center"/>
          </w:tcPr>
          <w:p w14:paraId="0A820064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İç Risk, Kurumsal</w:t>
            </w:r>
          </w:p>
        </w:tc>
        <w:tc>
          <w:tcPr>
            <w:tcW w:w="1557" w:type="dxa"/>
            <w:vAlign w:val="center"/>
          </w:tcPr>
          <w:p w14:paraId="3855B786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4B6E5630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62ED465A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43B0DF82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OLE_LINK122"/>
            <w:bookmarkStart w:id="28" w:name="OLE_LINK123"/>
            <w:bookmarkStart w:id="29" w:name="OLE_LINK124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14:paraId="737B5EE2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27"/>
            <w:bookmarkEnd w:id="28"/>
            <w:bookmarkEnd w:id="29"/>
          </w:p>
        </w:tc>
        <w:tc>
          <w:tcPr>
            <w:tcW w:w="1840" w:type="dxa"/>
            <w:vAlign w:val="center"/>
          </w:tcPr>
          <w:p w14:paraId="5EF3EA14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166"/>
            <w:bookmarkStart w:id="31" w:name="OLE_LINK167"/>
            <w:bookmarkStart w:id="32" w:name="OLE_LINK168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3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, ancak önemli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derecede risk yönetimine ihtiyaç duyulmaktadır</w:t>
            </w:r>
            <w:bookmarkEnd w:id="31"/>
            <w:bookmarkEnd w:id="32"/>
          </w:p>
        </w:tc>
      </w:tr>
      <w:tr w:rsidR="00185FAF" w:rsidRPr="00185FAF" w14:paraId="6C491807" w14:textId="77777777" w:rsidTr="00185FAF">
        <w:tc>
          <w:tcPr>
            <w:tcW w:w="1282" w:type="dxa"/>
            <w:vMerge/>
          </w:tcPr>
          <w:p w14:paraId="02899E42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471220036"/>
            <w:bookmarkEnd w:id="23"/>
          </w:p>
        </w:tc>
        <w:tc>
          <w:tcPr>
            <w:tcW w:w="3236" w:type="dxa"/>
            <w:vAlign w:val="center"/>
          </w:tcPr>
          <w:p w14:paraId="7489040B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Ödeme Belgesinin yanlış hazırlanması</w:t>
            </w:r>
          </w:p>
        </w:tc>
        <w:tc>
          <w:tcPr>
            <w:tcW w:w="1416" w:type="dxa"/>
            <w:vAlign w:val="center"/>
          </w:tcPr>
          <w:p w14:paraId="476D116F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3E42AE69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1F29B8E1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1EA65533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6E1F479D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OLE_LINK125"/>
            <w:bookmarkStart w:id="35" w:name="OLE_LINK126"/>
            <w:bookmarkStart w:id="36" w:name="OLE_LINK12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410B33D1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34"/>
            <w:bookmarkEnd w:id="35"/>
            <w:bookmarkEnd w:id="36"/>
          </w:p>
        </w:tc>
        <w:tc>
          <w:tcPr>
            <w:tcW w:w="1840" w:type="dxa"/>
            <w:vAlign w:val="center"/>
          </w:tcPr>
          <w:p w14:paraId="65CFB469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OLE_LINK169"/>
            <w:bookmarkStart w:id="38" w:name="OLE_LINK170"/>
            <w:bookmarkStart w:id="39" w:name="OLE_LINK17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37"/>
            <w:bookmarkEnd w:id="38"/>
            <w:bookmarkEnd w:id="39"/>
          </w:p>
        </w:tc>
      </w:tr>
      <w:tr w:rsidR="00185FAF" w:rsidRPr="00185FAF" w14:paraId="65AD9B5C" w14:textId="77777777" w:rsidTr="00185FAF">
        <w:tc>
          <w:tcPr>
            <w:tcW w:w="1282" w:type="dxa"/>
            <w:vMerge/>
          </w:tcPr>
          <w:p w14:paraId="4B2BB65C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471220107"/>
            <w:bookmarkEnd w:id="33"/>
          </w:p>
        </w:tc>
        <w:tc>
          <w:tcPr>
            <w:tcW w:w="3236" w:type="dxa"/>
            <w:vAlign w:val="center"/>
          </w:tcPr>
          <w:p w14:paraId="66FFBDF6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Ödeme Emri Be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lgelerinin ilgililer tarafından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imzalanmaması veya imzanın geciktirilmesi</w:t>
            </w:r>
          </w:p>
        </w:tc>
        <w:tc>
          <w:tcPr>
            <w:tcW w:w="1416" w:type="dxa"/>
            <w:vAlign w:val="center"/>
          </w:tcPr>
          <w:p w14:paraId="7C277EB3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12348E4B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05439111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0C20E709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654BFE0A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128"/>
            <w:bookmarkStart w:id="42" w:name="OLE_LINK129"/>
            <w:bookmarkStart w:id="43" w:name="OLE_LINK13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14:paraId="2F5DA132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41"/>
            <w:bookmarkEnd w:id="42"/>
            <w:bookmarkEnd w:id="43"/>
          </w:p>
        </w:tc>
        <w:tc>
          <w:tcPr>
            <w:tcW w:w="1840" w:type="dxa"/>
            <w:vAlign w:val="center"/>
          </w:tcPr>
          <w:p w14:paraId="35FDD3A8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Edilebilir, ancak önemli derecede risk yönetimine ihtiyaç duyulmaktadır</w:t>
            </w:r>
          </w:p>
        </w:tc>
      </w:tr>
      <w:tr w:rsidR="00185FAF" w:rsidRPr="00185FAF" w14:paraId="147CEAF8" w14:textId="77777777" w:rsidTr="00185FAF">
        <w:tc>
          <w:tcPr>
            <w:tcW w:w="1282" w:type="dxa"/>
            <w:vMerge/>
          </w:tcPr>
          <w:p w14:paraId="502E15A0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471220228"/>
            <w:bookmarkEnd w:id="40"/>
          </w:p>
        </w:tc>
        <w:tc>
          <w:tcPr>
            <w:tcW w:w="3236" w:type="dxa"/>
            <w:vAlign w:val="center"/>
          </w:tcPr>
          <w:p w14:paraId="130088F9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Mal/Demirbaş/ Hizmet</w:t>
            </w:r>
          </w:p>
          <w:p w14:paraId="169376E0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alımı Evraklarının EBYS</w:t>
            </w:r>
          </w:p>
          <w:p w14:paraId="32442E9E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Sistemine Girilmemesi</w:t>
            </w:r>
          </w:p>
        </w:tc>
        <w:tc>
          <w:tcPr>
            <w:tcW w:w="1416" w:type="dxa"/>
            <w:vAlign w:val="center"/>
          </w:tcPr>
          <w:p w14:paraId="7CBD228F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7EE3CCDE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043769D9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5CE44D6C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3D7B0CCA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OLE_LINK131"/>
            <w:bookmarkStart w:id="46" w:name="OLE_LINK132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34A67215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45"/>
            <w:bookmarkEnd w:id="46"/>
          </w:p>
        </w:tc>
        <w:tc>
          <w:tcPr>
            <w:tcW w:w="1840" w:type="dxa"/>
            <w:vAlign w:val="center"/>
          </w:tcPr>
          <w:p w14:paraId="70735B27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172"/>
            <w:bookmarkStart w:id="48" w:name="OLE_LINK173"/>
            <w:bookmarkStart w:id="49" w:name="OLE_LINK174"/>
            <w:bookmarkStart w:id="50" w:name="OLE_LINK175"/>
            <w:bookmarkStart w:id="51" w:name="OLE_LINK176"/>
            <w:bookmarkStart w:id="52" w:name="OLE_LINK17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bookmarkEnd w:id="44"/>
      <w:tr w:rsidR="00185FAF" w:rsidRPr="00185FAF" w14:paraId="08A84478" w14:textId="77777777" w:rsidTr="00185FAF">
        <w:tc>
          <w:tcPr>
            <w:tcW w:w="1282" w:type="dxa"/>
            <w:vMerge/>
          </w:tcPr>
          <w:p w14:paraId="174EF30E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4ACF1416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alımlarında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muhasebe evraklarının gerçekleştirme görevlisi imzasının gecikmesi</w:t>
            </w:r>
          </w:p>
        </w:tc>
        <w:tc>
          <w:tcPr>
            <w:tcW w:w="1416" w:type="dxa"/>
            <w:vAlign w:val="center"/>
          </w:tcPr>
          <w:p w14:paraId="05426C15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60391E2B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0A474ED6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 w14:paraId="6CA81AD7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081AA5AA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OLE_LINK135"/>
            <w:bookmarkStart w:id="54" w:name="OLE_LINK136"/>
            <w:bookmarkStart w:id="55" w:name="OLE_LINK13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14:paraId="01523278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53"/>
            <w:bookmarkEnd w:id="54"/>
            <w:bookmarkEnd w:id="55"/>
          </w:p>
        </w:tc>
        <w:tc>
          <w:tcPr>
            <w:tcW w:w="1840" w:type="dxa"/>
            <w:vAlign w:val="center"/>
          </w:tcPr>
          <w:p w14:paraId="4966D28D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OLE_LINK178"/>
            <w:bookmarkStart w:id="57" w:name="OLE_LINK179"/>
            <w:bookmarkStart w:id="58" w:name="OLE_LINK180"/>
            <w:bookmarkStart w:id="59" w:name="OLE_LINK181"/>
            <w:bookmarkStart w:id="60" w:name="OLE_LINK182"/>
            <w:bookmarkStart w:id="61" w:name="OLE_LINK183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Edilebilir, Riskler yönetilmeli ve gözetim altında tutulmalıdır</w:t>
            </w:r>
            <w:bookmarkEnd w:id="56"/>
            <w:bookmarkEnd w:id="57"/>
            <w:bookmarkEnd w:id="58"/>
            <w:bookmarkEnd w:id="59"/>
            <w:bookmarkEnd w:id="60"/>
            <w:bookmarkEnd w:id="61"/>
          </w:p>
        </w:tc>
      </w:tr>
      <w:tr w:rsidR="00185FAF" w:rsidRPr="00185FAF" w14:paraId="49783B16" w14:textId="77777777" w:rsidTr="00185FAF">
        <w:tc>
          <w:tcPr>
            <w:tcW w:w="1282" w:type="dxa"/>
            <w:vMerge/>
          </w:tcPr>
          <w:p w14:paraId="3A5754FC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43641386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Proje Yürütücüsünden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gelen Avans /Kredi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Talebi için Harcama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Talimatı/Onay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Hazırlanmaması</w:t>
            </w:r>
          </w:p>
        </w:tc>
        <w:tc>
          <w:tcPr>
            <w:tcW w:w="1416" w:type="dxa"/>
            <w:vAlign w:val="center"/>
          </w:tcPr>
          <w:p w14:paraId="714DDC8F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531354D5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27AA4506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4A26C242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4BF737F7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OLE_LINK133"/>
            <w:bookmarkStart w:id="63" w:name="OLE_LINK134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662ADE56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62"/>
            <w:bookmarkEnd w:id="63"/>
          </w:p>
        </w:tc>
        <w:tc>
          <w:tcPr>
            <w:tcW w:w="1840" w:type="dxa"/>
            <w:vAlign w:val="center"/>
          </w:tcPr>
          <w:p w14:paraId="15A080C1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tr w:rsidR="00185FAF" w:rsidRPr="00185FAF" w14:paraId="23F3C992" w14:textId="77777777" w:rsidTr="00185FAF">
        <w:tc>
          <w:tcPr>
            <w:tcW w:w="1282" w:type="dxa"/>
            <w:vMerge/>
          </w:tcPr>
          <w:p w14:paraId="247FA611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471220385"/>
          </w:p>
        </w:tc>
        <w:tc>
          <w:tcPr>
            <w:tcW w:w="3236" w:type="dxa"/>
            <w:vAlign w:val="center"/>
          </w:tcPr>
          <w:p w14:paraId="5012A34E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Avans ödeme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evraklarının Harcama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Yönetim Sistemine</w:t>
            </w:r>
          </w:p>
          <w:p w14:paraId="760FCBF6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(HYS) Giriş (Ödeme Emri</w:t>
            </w:r>
          </w:p>
          <w:p w14:paraId="57109A65" w14:textId="77777777" w:rsidR="00052DD0" w:rsidRPr="00185FAF" w:rsidRDefault="00052DD0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Belgesi Düzenlemek)</w:t>
            </w:r>
            <w:r w:rsidR="00C608B6" w:rsidRPr="00185FAF">
              <w:rPr>
                <w:rFonts w:ascii="Times New Roman" w:hAnsi="Times New Roman" w:cs="Times New Roman"/>
                <w:sz w:val="24"/>
                <w:szCs w:val="24"/>
              </w:rPr>
              <w:t>inin yapılmaması</w:t>
            </w:r>
          </w:p>
        </w:tc>
        <w:tc>
          <w:tcPr>
            <w:tcW w:w="1416" w:type="dxa"/>
            <w:vAlign w:val="center"/>
          </w:tcPr>
          <w:p w14:paraId="3300029D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2271066C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510185A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35831A99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01A03AA0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OLE_LINK14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7AF5B3D5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65"/>
          </w:p>
        </w:tc>
        <w:tc>
          <w:tcPr>
            <w:tcW w:w="1840" w:type="dxa"/>
            <w:vAlign w:val="center"/>
          </w:tcPr>
          <w:p w14:paraId="3F00FCEC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OLE_LINK192"/>
            <w:bookmarkStart w:id="67" w:name="OLE_LINK193"/>
            <w:bookmarkStart w:id="68" w:name="OLE_LINK194"/>
            <w:bookmarkStart w:id="69" w:name="OLE_LINK195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riskler gözlemlenmelidir</w:t>
            </w:r>
            <w:bookmarkEnd w:id="66"/>
            <w:bookmarkEnd w:id="67"/>
            <w:bookmarkEnd w:id="68"/>
            <w:bookmarkEnd w:id="69"/>
          </w:p>
        </w:tc>
      </w:tr>
      <w:tr w:rsidR="00185FAF" w:rsidRPr="00185FAF" w14:paraId="7296DB9E" w14:textId="77777777" w:rsidTr="00185FAF">
        <w:tc>
          <w:tcPr>
            <w:tcW w:w="1282" w:type="dxa"/>
            <w:vMerge/>
          </w:tcPr>
          <w:p w14:paraId="5A88A5BA" w14:textId="77777777" w:rsidR="00052DD0" w:rsidRPr="00185FAF" w:rsidRDefault="00052DD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Hlk471140055"/>
            <w:bookmarkEnd w:id="64"/>
          </w:p>
        </w:tc>
        <w:tc>
          <w:tcPr>
            <w:tcW w:w="3236" w:type="dxa"/>
            <w:vAlign w:val="center"/>
          </w:tcPr>
          <w:p w14:paraId="474AB98B" w14:textId="77777777" w:rsidR="00052DD0" w:rsidRPr="00185FAF" w:rsidRDefault="00C608B6" w:rsidP="001F3B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Avans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DD0" w:rsidRPr="00185FAF">
              <w:rPr>
                <w:rFonts w:ascii="Times New Roman" w:hAnsi="Times New Roman" w:cs="Times New Roman"/>
                <w:sz w:val="24"/>
                <w:szCs w:val="24"/>
              </w:rPr>
              <w:t>mahsup evraklarının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 ilgili görevli tarafından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zamanında teslim edilmemesi/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imzaların gecikmesi</w:t>
            </w:r>
          </w:p>
        </w:tc>
        <w:tc>
          <w:tcPr>
            <w:tcW w:w="1416" w:type="dxa"/>
            <w:vAlign w:val="center"/>
          </w:tcPr>
          <w:p w14:paraId="18BCF5B2" w14:textId="77777777" w:rsidR="00052DD0" w:rsidRPr="00185FAF" w:rsidRDefault="00052DD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İç Risk, Kurumsal</w:t>
            </w:r>
          </w:p>
        </w:tc>
        <w:tc>
          <w:tcPr>
            <w:tcW w:w="1557" w:type="dxa"/>
            <w:vAlign w:val="center"/>
          </w:tcPr>
          <w:p w14:paraId="242A6C3B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0A86E09D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73639DF4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4FAF9F50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14:paraId="1F7F9BB4" w14:textId="77777777" w:rsidR="00052DD0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</w:p>
        </w:tc>
        <w:tc>
          <w:tcPr>
            <w:tcW w:w="1840" w:type="dxa"/>
            <w:vAlign w:val="center"/>
          </w:tcPr>
          <w:p w14:paraId="7D85017C" w14:textId="77777777" w:rsidR="00052DD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Kabul Edilebilir, Riskler yönetilmeli ve 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gözetim altında tutulmalıdır</w:t>
            </w:r>
          </w:p>
        </w:tc>
      </w:tr>
      <w:tr w:rsidR="00185FAF" w:rsidRPr="00185FAF" w14:paraId="07FBDE61" w14:textId="77777777" w:rsidTr="00185FAF">
        <w:tc>
          <w:tcPr>
            <w:tcW w:w="1282" w:type="dxa"/>
            <w:vMerge/>
          </w:tcPr>
          <w:p w14:paraId="20743A0E" w14:textId="77777777" w:rsidR="00C608B6" w:rsidRPr="00185FAF" w:rsidRDefault="00C608B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Hlk471220463"/>
            <w:bookmarkEnd w:id="70"/>
          </w:p>
        </w:tc>
        <w:tc>
          <w:tcPr>
            <w:tcW w:w="3236" w:type="dxa"/>
            <w:vAlign w:val="center"/>
          </w:tcPr>
          <w:p w14:paraId="25E3F617" w14:textId="77777777" w:rsidR="00C608B6" w:rsidRPr="00185FAF" w:rsidRDefault="00C608B6" w:rsidP="005529A0">
            <w:pPr>
              <w:pStyle w:val="AralkYok"/>
            </w:pPr>
            <w:r w:rsidRPr="00185FAF">
              <w:t>Avans veya Kredinin</w:t>
            </w:r>
            <w:r w:rsidR="00185FAF">
              <w:t xml:space="preserve"> </w:t>
            </w:r>
            <w:r w:rsidRPr="00185FAF">
              <w:t>süresi Dolmadan İlgili</w:t>
            </w:r>
            <w:r w:rsidR="00185FAF">
              <w:t xml:space="preserve"> Kişi İle </w:t>
            </w:r>
            <w:r w:rsidRPr="00185FAF">
              <w:t>İrtibata Geçilip</w:t>
            </w:r>
            <w:r w:rsidR="00185FAF">
              <w:t xml:space="preserve"> </w:t>
            </w:r>
            <w:r w:rsidRPr="00185FAF">
              <w:t>Belgelerin İstenmesi,</w:t>
            </w:r>
            <w:r w:rsidR="00185FAF">
              <w:t xml:space="preserve"> </w:t>
            </w:r>
            <w:r w:rsidRPr="00185FAF">
              <w:t>Artan Para Var ise Bap</w:t>
            </w:r>
            <w:r w:rsidR="00185FAF">
              <w:t xml:space="preserve"> </w:t>
            </w:r>
            <w:r w:rsidRPr="00185FAF">
              <w:t>Koordinatörlüğü</w:t>
            </w:r>
          </w:p>
          <w:p w14:paraId="3564A361" w14:textId="77777777" w:rsidR="00C608B6" w:rsidRPr="00185FAF" w:rsidRDefault="00C608B6" w:rsidP="005529A0">
            <w:pPr>
              <w:pStyle w:val="AralkYok"/>
            </w:pPr>
            <w:r w:rsidRPr="00185FAF">
              <w:t>Hesabına Yatırılmaması</w:t>
            </w:r>
          </w:p>
        </w:tc>
        <w:tc>
          <w:tcPr>
            <w:tcW w:w="1416" w:type="dxa"/>
            <w:vAlign w:val="center"/>
          </w:tcPr>
          <w:p w14:paraId="70DC7D9A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55CB7415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79311C46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6C1690AE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38B948BD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OLE_LINK147"/>
            <w:bookmarkStart w:id="73" w:name="OLE_LINK148"/>
            <w:bookmarkStart w:id="74" w:name="OLE_LINK149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Orta Risk</w:t>
            </w:r>
          </w:p>
          <w:p w14:paraId="3728594C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(Sarı)</w:t>
            </w:r>
            <w:bookmarkEnd w:id="72"/>
            <w:bookmarkEnd w:id="73"/>
            <w:bookmarkEnd w:id="74"/>
          </w:p>
        </w:tc>
        <w:tc>
          <w:tcPr>
            <w:tcW w:w="1840" w:type="dxa"/>
            <w:vAlign w:val="center"/>
          </w:tcPr>
          <w:p w14:paraId="21F67BE6" w14:textId="77777777" w:rsidR="00C608B6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OLE_LINK184"/>
            <w:bookmarkStart w:id="76" w:name="OLE_LINK185"/>
            <w:bookmarkStart w:id="77" w:name="OLE_LINK186"/>
            <w:bookmarkStart w:id="78" w:name="OLE_LINK187"/>
            <w:bookmarkStart w:id="79" w:name="OLE_LINK190"/>
            <w:bookmarkStart w:id="80" w:name="OLE_LINK191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75"/>
            <w:bookmarkEnd w:id="76"/>
            <w:bookmarkEnd w:id="77"/>
            <w:bookmarkEnd w:id="78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, Riskler yönetilmeli ve gözetim altında tutulmalıdır</w:t>
            </w:r>
            <w:bookmarkEnd w:id="79"/>
            <w:bookmarkEnd w:id="80"/>
          </w:p>
        </w:tc>
      </w:tr>
      <w:tr w:rsidR="00185FAF" w:rsidRPr="00185FAF" w14:paraId="41477A79" w14:textId="77777777" w:rsidTr="00185FAF">
        <w:tc>
          <w:tcPr>
            <w:tcW w:w="1282" w:type="dxa"/>
            <w:vMerge/>
          </w:tcPr>
          <w:p w14:paraId="648EEF13" w14:textId="77777777" w:rsidR="00C608B6" w:rsidRPr="00185FAF" w:rsidRDefault="00C608B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471212864"/>
            <w:bookmarkEnd w:id="71"/>
          </w:p>
        </w:tc>
        <w:tc>
          <w:tcPr>
            <w:tcW w:w="3236" w:type="dxa"/>
            <w:vAlign w:val="center"/>
          </w:tcPr>
          <w:p w14:paraId="5A76A2D0" w14:textId="77777777" w:rsidR="00C608B6" w:rsidRPr="00185FAF" w:rsidRDefault="00C608B6" w:rsidP="005529A0">
            <w:pPr>
              <w:pStyle w:val="AralkYok"/>
            </w:pPr>
            <w:r w:rsidRPr="00185FAF">
              <w:t>Evrakların EBYS</w:t>
            </w:r>
            <w:r w:rsidR="00185FAF">
              <w:t xml:space="preserve"> </w:t>
            </w:r>
            <w:r w:rsidRPr="00185FAF">
              <w:t>Sistemine Girişi</w:t>
            </w:r>
          </w:p>
        </w:tc>
        <w:tc>
          <w:tcPr>
            <w:tcW w:w="1416" w:type="dxa"/>
            <w:vAlign w:val="center"/>
          </w:tcPr>
          <w:p w14:paraId="1450E985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7F1B52A1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563DD6FC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1D6D5BFD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076EB59B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OLE_LINK142"/>
            <w:bookmarkStart w:id="83" w:name="OLE_LINK143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3D39B3BB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82"/>
            <w:bookmarkEnd w:id="83"/>
          </w:p>
        </w:tc>
        <w:tc>
          <w:tcPr>
            <w:tcW w:w="1840" w:type="dxa"/>
            <w:vAlign w:val="center"/>
          </w:tcPr>
          <w:p w14:paraId="69B0DE27" w14:textId="77777777" w:rsidR="00C608B6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OLE_LINK188"/>
            <w:bookmarkStart w:id="85" w:name="OLE_LINK189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84"/>
            <w:bookmarkEnd w:id="85"/>
          </w:p>
        </w:tc>
      </w:tr>
      <w:tr w:rsidR="00185FAF" w:rsidRPr="00185FAF" w14:paraId="47AE917D" w14:textId="77777777" w:rsidTr="00185FAF">
        <w:tc>
          <w:tcPr>
            <w:tcW w:w="1282" w:type="dxa"/>
            <w:vMerge/>
          </w:tcPr>
          <w:p w14:paraId="6E325AE8" w14:textId="77777777" w:rsidR="00C608B6" w:rsidRPr="00185FAF" w:rsidRDefault="00C608B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Hlk471140374"/>
            <w:bookmarkEnd w:id="81"/>
          </w:p>
        </w:tc>
        <w:tc>
          <w:tcPr>
            <w:tcW w:w="3236" w:type="dxa"/>
            <w:vAlign w:val="center"/>
          </w:tcPr>
          <w:p w14:paraId="1CD66627" w14:textId="77777777" w:rsidR="00C608B6" w:rsidRPr="00185FAF" w:rsidRDefault="00C608B6" w:rsidP="005529A0">
            <w:pPr>
              <w:pStyle w:val="AralkYok"/>
            </w:pPr>
            <w:r w:rsidRPr="00185FAF">
              <w:t>İhale ödeme evraklarının hazırlanmaması</w:t>
            </w:r>
          </w:p>
        </w:tc>
        <w:tc>
          <w:tcPr>
            <w:tcW w:w="1416" w:type="dxa"/>
            <w:vAlign w:val="center"/>
          </w:tcPr>
          <w:p w14:paraId="6819A0FC" w14:textId="77777777" w:rsidR="00C608B6" w:rsidRPr="00185FAF" w:rsidRDefault="00C608B6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3A41D3F1" w14:textId="77777777"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0A6C89B7" w14:textId="77777777"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vAlign w:val="center"/>
          </w:tcPr>
          <w:p w14:paraId="00EBD7B3" w14:textId="77777777"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72BE9390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142FFB98" w14:textId="77777777" w:rsidR="00C608B6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14:paraId="0FD3B40A" w14:textId="77777777" w:rsidR="00C608B6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riskin yönetilmesi ve gözlemlenmesi gerekmektedir</w:t>
            </w:r>
          </w:p>
        </w:tc>
      </w:tr>
      <w:tr w:rsidR="00185FAF" w:rsidRPr="00185FAF" w14:paraId="38588604" w14:textId="77777777" w:rsidTr="00185FAF">
        <w:tc>
          <w:tcPr>
            <w:tcW w:w="1282" w:type="dxa"/>
            <w:vMerge/>
          </w:tcPr>
          <w:p w14:paraId="0F10488C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Hlk471140471"/>
            <w:bookmarkEnd w:id="86"/>
          </w:p>
        </w:tc>
        <w:tc>
          <w:tcPr>
            <w:tcW w:w="3236" w:type="dxa"/>
            <w:vAlign w:val="center"/>
          </w:tcPr>
          <w:p w14:paraId="7EBBD80E" w14:textId="77777777" w:rsidR="00857B50" w:rsidRPr="00185FAF" w:rsidRDefault="00857B50" w:rsidP="005529A0">
            <w:pPr>
              <w:pStyle w:val="AralkYok"/>
            </w:pPr>
            <w:r w:rsidRPr="00185FAF">
              <w:t>İhale Ödeme</w:t>
            </w:r>
            <w:r w:rsidR="00185FAF">
              <w:t xml:space="preserve"> </w:t>
            </w:r>
            <w:r w:rsidRPr="00185FAF">
              <w:t>Evraklarının EBYS</w:t>
            </w:r>
            <w:r w:rsidR="00185FAF">
              <w:t xml:space="preserve"> </w:t>
            </w:r>
            <w:r w:rsidRPr="00185FAF">
              <w:t>Sistemine Girişi</w:t>
            </w:r>
          </w:p>
        </w:tc>
        <w:tc>
          <w:tcPr>
            <w:tcW w:w="1416" w:type="dxa"/>
            <w:vAlign w:val="center"/>
          </w:tcPr>
          <w:p w14:paraId="075C8FF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050AD7F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0C0BAFD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3764A84A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2B98DDAD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227CF19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14:paraId="2E4C189A" w14:textId="77777777"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OLE_LINK196"/>
            <w:bookmarkStart w:id="89" w:name="OLE_LINK197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  <w:bookmarkEnd w:id="88"/>
            <w:bookmarkEnd w:id="89"/>
          </w:p>
        </w:tc>
      </w:tr>
      <w:tr w:rsidR="00185FAF" w:rsidRPr="00185FAF" w14:paraId="41A64D40" w14:textId="77777777" w:rsidTr="00185FAF">
        <w:tc>
          <w:tcPr>
            <w:tcW w:w="1282" w:type="dxa"/>
            <w:vMerge/>
          </w:tcPr>
          <w:p w14:paraId="371A1887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Hlk471140784"/>
            <w:bookmarkEnd w:id="87"/>
          </w:p>
        </w:tc>
        <w:tc>
          <w:tcPr>
            <w:tcW w:w="3236" w:type="dxa"/>
            <w:vAlign w:val="center"/>
          </w:tcPr>
          <w:p w14:paraId="7F2BBB0C" w14:textId="2608CDE7" w:rsidR="00857B50" w:rsidRPr="00185FAF" w:rsidRDefault="00857B50" w:rsidP="005529A0">
            <w:pPr>
              <w:pStyle w:val="AralkYok"/>
            </w:pPr>
            <w:bookmarkStart w:id="91" w:name="OLE_LINK82"/>
            <w:bookmarkStart w:id="92" w:name="OLE_LINK83"/>
            <w:bookmarkStart w:id="93" w:name="OLE_LINK84"/>
            <w:r w:rsidRPr="00185FAF">
              <w:t>Görevlendirme</w:t>
            </w:r>
            <w:r w:rsidR="00185FAF">
              <w:t xml:space="preserve"> </w:t>
            </w:r>
            <w:r w:rsidR="00E65B6E" w:rsidRPr="00185FAF">
              <w:t>y</w:t>
            </w:r>
            <w:r w:rsidRPr="00185FAF">
              <w:t xml:space="preserve">azılarının yanlış yapılması </w:t>
            </w:r>
            <w:r w:rsidR="005529A0">
              <w:t>v</w:t>
            </w:r>
            <w:r w:rsidRPr="00185FAF">
              <w:t>e Yolluk</w:t>
            </w:r>
          </w:p>
          <w:p w14:paraId="4BB3AA8D" w14:textId="77777777" w:rsidR="00857B50" w:rsidRPr="00185FAF" w:rsidRDefault="00857B50" w:rsidP="005529A0">
            <w:pPr>
              <w:pStyle w:val="AralkYok"/>
            </w:pPr>
            <w:r w:rsidRPr="00185FAF">
              <w:t>Bildirim Formlarının yanlış hazırlanması</w:t>
            </w:r>
            <w:bookmarkEnd w:id="91"/>
            <w:bookmarkEnd w:id="92"/>
            <w:bookmarkEnd w:id="93"/>
          </w:p>
        </w:tc>
        <w:tc>
          <w:tcPr>
            <w:tcW w:w="1416" w:type="dxa"/>
            <w:vAlign w:val="center"/>
          </w:tcPr>
          <w:p w14:paraId="46A2D257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6F6C3BC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14:paraId="263D4763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17E86693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shd w:val="clear" w:color="auto" w:fill="FF0000"/>
            <w:vAlign w:val="center"/>
          </w:tcPr>
          <w:p w14:paraId="49B3E56D" w14:textId="77777777" w:rsidR="00857B50" w:rsidRDefault="00185FAF" w:rsidP="00185FAF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Risk</w:t>
            </w:r>
          </w:p>
          <w:p w14:paraId="15756024" w14:textId="77777777" w:rsidR="00185FAF" w:rsidRPr="00185FAF" w:rsidRDefault="00185FAF" w:rsidP="00185FAF">
            <w:pPr>
              <w:shd w:val="clear" w:color="auto" w:fill="FF0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(Kırmızı)</w:t>
            </w:r>
          </w:p>
        </w:tc>
        <w:tc>
          <w:tcPr>
            <w:tcW w:w="1840" w:type="dxa"/>
            <w:vAlign w:val="center"/>
          </w:tcPr>
          <w:p w14:paraId="52F5FAE0" w14:textId="77777777" w:rsidR="00857B50" w:rsidRPr="00185FAF" w:rsidRDefault="00E65B6E" w:rsidP="0053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</w:t>
            </w:r>
            <w:r w:rsidR="00531FF9">
              <w:rPr>
                <w:rFonts w:ascii="Times New Roman" w:hAnsi="Times New Roman" w:cs="Times New Roman"/>
                <w:sz w:val="24"/>
                <w:szCs w:val="24"/>
              </w:rPr>
              <w:t>mez</w:t>
            </w: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, Riskler yönetilmeli ve gözetim altında tutulmalıdır</w:t>
            </w:r>
          </w:p>
        </w:tc>
      </w:tr>
      <w:tr w:rsidR="00185FAF" w:rsidRPr="00185FAF" w14:paraId="048202B7" w14:textId="77777777" w:rsidTr="00185FAF">
        <w:tc>
          <w:tcPr>
            <w:tcW w:w="1282" w:type="dxa"/>
            <w:vMerge/>
          </w:tcPr>
          <w:p w14:paraId="23EE5CFB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Hlk471140800"/>
            <w:bookmarkEnd w:id="90"/>
          </w:p>
        </w:tc>
        <w:tc>
          <w:tcPr>
            <w:tcW w:w="3236" w:type="dxa"/>
            <w:vAlign w:val="center"/>
          </w:tcPr>
          <w:p w14:paraId="0A71BCAA" w14:textId="77777777" w:rsidR="00857B50" w:rsidRPr="00185FAF" w:rsidRDefault="00857B50" w:rsidP="005529A0">
            <w:pPr>
              <w:pStyle w:val="AralkYok"/>
            </w:pPr>
            <w:bookmarkStart w:id="95" w:name="OLE_LINK85"/>
            <w:bookmarkStart w:id="96" w:name="OLE_LINK86"/>
            <w:bookmarkStart w:id="97" w:name="OLE_LINK87"/>
            <w:r w:rsidRPr="00185FAF">
              <w:t>Yolluklar için harcama talimatının hazırlanma</w:t>
            </w:r>
            <w:r w:rsidR="00D47DD6" w:rsidRPr="00185FAF">
              <w:t>ma</w:t>
            </w:r>
            <w:r w:rsidRPr="00185FAF">
              <w:t>sı</w:t>
            </w:r>
            <w:bookmarkEnd w:id="95"/>
            <w:bookmarkEnd w:id="96"/>
            <w:bookmarkEnd w:id="97"/>
          </w:p>
        </w:tc>
        <w:tc>
          <w:tcPr>
            <w:tcW w:w="1416" w:type="dxa"/>
            <w:vAlign w:val="center"/>
          </w:tcPr>
          <w:p w14:paraId="485F711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OLE_LINK88"/>
            <w:bookmarkStart w:id="99" w:name="OLE_LINK89"/>
            <w:bookmarkStart w:id="100" w:name="OLE_LINK9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  <w:bookmarkEnd w:id="98"/>
            <w:bookmarkEnd w:id="99"/>
            <w:bookmarkEnd w:id="100"/>
          </w:p>
        </w:tc>
        <w:tc>
          <w:tcPr>
            <w:tcW w:w="1557" w:type="dxa"/>
            <w:vAlign w:val="center"/>
          </w:tcPr>
          <w:p w14:paraId="10817292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5114F2E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2BB753AC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3311B97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4A04C4C0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14:paraId="33FCCE45" w14:textId="77777777"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riskler gözlemlenmelidir</w:t>
            </w:r>
          </w:p>
        </w:tc>
      </w:tr>
      <w:tr w:rsidR="00185FAF" w:rsidRPr="00185FAF" w14:paraId="010ADFA7" w14:textId="77777777" w:rsidTr="00185FAF">
        <w:tc>
          <w:tcPr>
            <w:tcW w:w="1282" w:type="dxa"/>
            <w:vMerge/>
          </w:tcPr>
          <w:p w14:paraId="0AAECB33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Hlk471200382"/>
            <w:bookmarkEnd w:id="94"/>
          </w:p>
        </w:tc>
        <w:tc>
          <w:tcPr>
            <w:tcW w:w="3236" w:type="dxa"/>
            <w:vAlign w:val="center"/>
          </w:tcPr>
          <w:p w14:paraId="6EB61727" w14:textId="77777777" w:rsidR="00857B50" w:rsidRPr="00185FAF" w:rsidRDefault="00857B50" w:rsidP="005529A0">
            <w:pPr>
              <w:pStyle w:val="AralkYok"/>
            </w:pPr>
            <w:r w:rsidRPr="00185FAF">
              <w:t xml:space="preserve">Yolluk </w:t>
            </w:r>
            <w:r w:rsidR="00185FAF">
              <w:t xml:space="preserve">için ödeme </w:t>
            </w:r>
            <w:r w:rsidRPr="00185FAF">
              <w:t>evraklarının yanlış hazırlanması</w:t>
            </w:r>
          </w:p>
        </w:tc>
        <w:tc>
          <w:tcPr>
            <w:tcW w:w="1416" w:type="dxa"/>
            <w:vAlign w:val="center"/>
          </w:tcPr>
          <w:p w14:paraId="5AA312C6" w14:textId="77777777" w:rsidR="00857B50" w:rsidRPr="00185FAF" w:rsidRDefault="00C554E1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 xml:space="preserve">İç Risk, </w:t>
            </w:r>
            <w:r w:rsidR="00857B50" w:rsidRPr="00185FAF">
              <w:rPr>
                <w:rFonts w:ascii="Times New Roman" w:hAnsi="Times New Roman" w:cs="Times New Roman"/>
                <w:sz w:val="24"/>
                <w:szCs w:val="24"/>
              </w:rPr>
              <w:t>Kurumsal</w:t>
            </w:r>
          </w:p>
        </w:tc>
        <w:tc>
          <w:tcPr>
            <w:tcW w:w="1557" w:type="dxa"/>
            <w:vAlign w:val="center"/>
          </w:tcPr>
          <w:p w14:paraId="3D142D71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4A201706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4C202C40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094E82BF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23FA97A7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</w:p>
        </w:tc>
        <w:tc>
          <w:tcPr>
            <w:tcW w:w="1840" w:type="dxa"/>
            <w:vAlign w:val="center"/>
          </w:tcPr>
          <w:p w14:paraId="5F98B955" w14:textId="77777777"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 ancak riskler gözlemlenmelidir</w:t>
            </w:r>
          </w:p>
        </w:tc>
      </w:tr>
      <w:tr w:rsidR="00185FAF" w:rsidRPr="00185FAF" w14:paraId="70C275D5" w14:textId="77777777" w:rsidTr="00185FAF">
        <w:trPr>
          <w:trHeight w:val="77"/>
        </w:trPr>
        <w:tc>
          <w:tcPr>
            <w:tcW w:w="1282" w:type="dxa"/>
            <w:vMerge/>
          </w:tcPr>
          <w:p w14:paraId="1932C11E" w14:textId="77777777" w:rsidR="00857B50" w:rsidRPr="00185FAF" w:rsidRDefault="00857B50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Hlk471200437"/>
            <w:bookmarkEnd w:id="101"/>
          </w:p>
        </w:tc>
        <w:tc>
          <w:tcPr>
            <w:tcW w:w="3236" w:type="dxa"/>
            <w:vAlign w:val="center"/>
          </w:tcPr>
          <w:p w14:paraId="4B275F43" w14:textId="77777777" w:rsidR="00857B50" w:rsidRPr="00185FAF" w:rsidRDefault="00857B50" w:rsidP="005529A0">
            <w:pPr>
              <w:pStyle w:val="AralkYok"/>
            </w:pPr>
            <w:r w:rsidRPr="00185FAF">
              <w:t>Yolluk Evraklarının EBYS</w:t>
            </w:r>
          </w:p>
          <w:p w14:paraId="407E57A2" w14:textId="77777777" w:rsidR="00857B50" w:rsidRPr="00185FAF" w:rsidRDefault="00C554E1" w:rsidP="005529A0">
            <w:pPr>
              <w:pStyle w:val="AralkYok"/>
            </w:pPr>
            <w:r w:rsidRPr="00185FAF">
              <w:t>Sistemine Girilmemesi</w:t>
            </w:r>
          </w:p>
        </w:tc>
        <w:tc>
          <w:tcPr>
            <w:tcW w:w="1416" w:type="dxa"/>
            <w:vAlign w:val="center"/>
          </w:tcPr>
          <w:p w14:paraId="49F4AC2E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İç Risk, Kurumsal</w:t>
            </w:r>
          </w:p>
        </w:tc>
        <w:tc>
          <w:tcPr>
            <w:tcW w:w="1557" w:type="dxa"/>
            <w:vAlign w:val="center"/>
          </w:tcPr>
          <w:p w14:paraId="4A7E41BE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8ACF87A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4EC55415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03379BD3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OLE_LINK157"/>
            <w:bookmarkStart w:id="104" w:name="OLE_LINK158"/>
            <w:bookmarkStart w:id="105" w:name="OLE_LINK159"/>
            <w:bookmarkStart w:id="106" w:name="OLE_LINK160"/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Düşük Risk</w:t>
            </w:r>
          </w:p>
          <w:p w14:paraId="07619A3D" w14:textId="77777777" w:rsidR="00857B50" w:rsidRPr="00185FAF" w:rsidRDefault="00857B50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(Yeşil)</w:t>
            </w:r>
            <w:bookmarkEnd w:id="103"/>
            <w:bookmarkEnd w:id="104"/>
            <w:bookmarkEnd w:id="105"/>
            <w:bookmarkEnd w:id="106"/>
          </w:p>
        </w:tc>
        <w:tc>
          <w:tcPr>
            <w:tcW w:w="1840" w:type="dxa"/>
            <w:vAlign w:val="center"/>
          </w:tcPr>
          <w:p w14:paraId="4666CC8F" w14:textId="77777777" w:rsidR="00857B50" w:rsidRPr="00185FAF" w:rsidRDefault="00E65B6E" w:rsidP="0018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F">
              <w:rPr>
                <w:rFonts w:ascii="Times New Roman" w:hAnsi="Times New Roman" w:cs="Times New Roman"/>
                <w:sz w:val="24"/>
                <w:szCs w:val="24"/>
              </w:rPr>
              <w:t>Kabul Edilebilir</w:t>
            </w:r>
          </w:p>
        </w:tc>
      </w:tr>
      <w:bookmarkEnd w:id="102"/>
    </w:tbl>
    <w:p w14:paraId="6F2F72DF" w14:textId="77777777" w:rsidR="008429D6" w:rsidRDefault="008429D6"/>
    <w:sectPr w:rsidR="008429D6" w:rsidSect="00FC1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8D7"/>
    <w:rsid w:val="00052DD0"/>
    <w:rsid w:val="000A4FAF"/>
    <w:rsid w:val="00131CF8"/>
    <w:rsid w:val="00185FAF"/>
    <w:rsid w:val="001E0281"/>
    <w:rsid w:val="001F3BC5"/>
    <w:rsid w:val="00265073"/>
    <w:rsid w:val="002B0C84"/>
    <w:rsid w:val="003E051C"/>
    <w:rsid w:val="00531FF9"/>
    <w:rsid w:val="005529A0"/>
    <w:rsid w:val="005C7025"/>
    <w:rsid w:val="0060129E"/>
    <w:rsid w:val="00665BA2"/>
    <w:rsid w:val="0067198E"/>
    <w:rsid w:val="008429D6"/>
    <w:rsid w:val="00857B50"/>
    <w:rsid w:val="009F5AED"/>
    <w:rsid w:val="00A469E1"/>
    <w:rsid w:val="00AE596A"/>
    <w:rsid w:val="00C054B2"/>
    <w:rsid w:val="00C358D7"/>
    <w:rsid w:val="00C554E1"/>
    <w:rsid w:val="00C608B6"/>
    <w:rsid w:val="00C61602"/>
    <w:rsid w:val="00D000B7"/>
    <w:rsid w:val="00D471E5"/>
    <w:rsid w:val="00D47DD6"/>
    <w:rsid w:val="00DE42DF"/>
    <w:rsid w:val="00E65B6E"/>
    <w:rsid w:val="00EC5284"/>
    <w:rsid w:val="00FC1225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DA0"/>
  <w15:docId w15:val="{1A07DE09-2829-4F13-B4C7-4353470A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8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</dc:creator>
  <cp:lastModifiedBy>Osman Kılıç</cp:lastModifiedBy>
  <cp:revision>13</cp:revision>
  <cp:lastPrinted>2017-01-03T13:14:00Z</cp:lastPrinted>
  <dcterms:created xsi:type="dcterms:W3CDTF">2017-01-03T09:15:00Z</dcterms:created>
  <dcterms:modified xsi:type="dcterms:W3CDTF">2021-09-30T07:59:00Z</dcterms:modified>
</cp:coreProperties>
</file>